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54637F40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National Singles – East Region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29C80715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Venue: St. Neots BC</w:t>
      </w:r>
    </w:p>
    <w:p w14:paraId="3DD288A6" w14:textId="77777777" w:rsidR="00252C00" w:rsidRDefault="00252C00" w:rsidP="006D1C57">
      <w:pPr>
        <w:spacing w:after="0" w:line="240" w:lineRule="auto"/>
        <w:jc w:val="center"/>
        <w:rPr>
          <w:sz w:val="36"/>
          <w:szCs w:val="36"/>
        </w:rPr>
      </w:pPr>
      <w:r w:rsidRPr="00252C00">
        <w:rPr>
          <w:sz w:val="36"/>
          <w:szCs w:val="36"/>
        </w:rPr>
        <w:t>St Ansel Place, St Neots, Cambridgeshire</w:t>
      </w:r>
    </w:p>
    <w:p w14:paraId="79C478DB" w14:textId="08159A29" w:rsidR="00252C00" w:rsidRPr="00252C00" w:rsidRDefault="00CE6EEC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36"/>
          <w:szCs w:val="36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7216" behindDoc="0" locked="0" layoutInCell="1" allowOverlap="1" wp14:anchorId="72636996" wp14:editId="6064FC81">
            <wp:simplePos x="0" y="0"/>
            <wp:positionH relativeFrom="margin">
              <wp:align>left</wp:align>
            </wp:positionH>
            <wp:positionV relativeFrom="paragraph">
              <wp:posOffset>233999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C00" w:rsidRPr="00252C00">
        <w:rPr>
          <w:sz w:val="36"/>
          <w:szCs w:val="36"/>
        </w:rPr>
        <w:t>PE19 1AP</w:t>
      </w:r>
    </w:p>
    <w:p w14:paraId="17D3F7C8" w14:textId="39D57153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4C69436F" w14:textId="325C433A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Sunday </w:t>
      </w:r>
      <w:r w:rsidR="0096685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</w:t>
      </w:r>
      <w:r w:rsidR="00966858" w:rsidRPr="00966858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96685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June 2024</w:t>
      </w:r>
    </w:p>
    <w:p w14:paraId="45524600" w14:textId="40AB4BCD" w:rsidR="006D1C57" w:rsidRDefault="006D1C57" w:rsidP="008722DF">
      <w:pPr>
        <w:spacing w:after="0" w:line="240" w:lineRule="auto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53F0156C" w14:textId="3D5B5A16" w:rsidR="008722DF" w:rsidRPr="008722DF" w:rsidRDefault="008722DF" w:rsidP="008722DF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2"/>
          <w:szCs w:val="32"/>
        </w:rPr>
      </w:pPr>
      <w:r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Time:</w:t>
      </w:r>
      <w:r w:rsidR="00B16C3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Report 9.</w:t>
      </w:r>
      <w:r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30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am for </w:t>
      </w:r>
      <w:r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10.00am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7E80271" w14:textId="7BA6C2D1" w:rsidR="00252C0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73B00846" w14:textId="380F127C" w:rsidR="00056546" w:rsidRPr="00252C00" w:rsidRDefault="00056546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2"/>
          <w:szCs w:val="32"/>
        </w:rPr>
        <w:t>Entry Fee will not be returned for non-attendees.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0BCA3FD9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E66898">
        <w:rPr>
          <w:rFonts w:ascii="Calibri" w:hAnsi="Calibri" w:cs="Calibri"/>
          <w:b/>
          <w:sz w:val="28"/>
          <w:szCs w:val="28"/>
        </w:rPr>
        <w:t>6</w:t>
      </w:r>
      <w:r w:rsidR="000A4411" w:rsidRPr="000A4411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0A4411">
        <w:rPr>
          <w:rFonts w:ascii="Calibri" w:hAnsi="Calibri" w:cs="Calibri"/>
          <w:b/>
          <w:sz w:val="28"/>
          <w:szCs w:val="28"/>
        </w:rPr>
        <w:t xml:space="preserve"> May</w:t>
      </w:r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8722DF">
        <w:rPr>
          <w:rFonts w:ascii="Calibri" w:hAnsi="Calibri" w:cs="Calibri"/>
          <w:b/>
          <w:sz w:val="28"/>
          <w:szCs w:val="28"/>
        </w:rPr>
        <w:t>4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608BAA8E" w:rsidR="006D1C57" w:rsidRPr="008376A7" w:rsidRDefault="004B7F4E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4D336D12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NOS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56546"/>
    <w:rsid w:val="000824D5"/>
    <w:rsid w:val="000A4411"/>
    <w:rsid w:val="001141F1"/>
    <w:rsid w:val="00252C00"/>
    <w:rsid w:val="002D01A9"/>
    <w:rsid w:val="004B7F4E"/>
    <w:rsid w:val="006D1C57"/>
    <w:rsid w:val="007653FB"/>
    <w:rsid w:val="008376A7"/>
    <w:rsid w:val="008722DF"/>
    <w:rsid w:val="00946FE0"/>
    <w:rsid w:val="00966858"/>
    <w:rsid w:val="00B16C3B"/>
    <w:rsid w:val="00B86B69"/>
    <w:rsid w:val="00BA1EDE"/>
    <w:rsid w:val="00CE6EEC"/>
    <w:rsid w:val="00E66898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2024-03-12T04:08:00Z</dcterms:created>
  <dcterms:modified xsi:type="dcterms:W3CDTF">2024-03-12T04:37:00Z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